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5" w:rsidRDefault="00182895" w:rsidP="00182895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4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95" w:rsidRPr="00F358FF" w:rsidRDefault="00182895" w:rsidP="00182895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82895" w:rsidRPr="00585608" w:rsidTr="00D37DAF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82895" w:rsidRPr="00F358FF" w:rsidRDefault="00182895" w:rsidP="00D37DAF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EDD Resources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182895" w:rsidRDefault="00182895" w:rsidP="00182895"/>
    <w:p w:rsidR="00137344" w:rsidRDefault="00137344" w:rsidP="00137344">
      <w:pPr>
        <w:pStyle w:val="ActivitySection"/>
      </w:pPr>
      <w:r>
        <w:t>Introduction</w:t>
      </w:r>
    </w:p>
    <w:p w:rsidR="00505DAF" w:rsidRDefault="00505DAF" w:rsidP="003F6F1F">
      <w:r>
        <w:t>US Census Bureau Fact Finder Resource</w:t>
      </w:r>
    </w:p>
    <w:p w:rsidR="00167F39" w:rsidRDefault="00C86324" w:rsidP="003F6F1F">
      <w:hyperlink r:id="rId10" w:history="1">
        <w:r w:rsidR="00505DAF" w:rsidRPr="009270F4">
          <w:rPr>
            <w:rStyle w:val="Hyperlink"/>
          </w:rPr>
          <w:t>http://www.factfinder.census.gov/home/saff/main.html?_lang=en</w:t>
        </w:r>
      </w:hyperlink>
    </w:p>
    <w:p w:rsidR="00505DAF" w:rsidRDefault="00505DAF" w:rsidP="003F6F1F"/>
    <w:p w:rsidR="00505DAF" w:rsidRDefault="00424603" w:rsidP="003F6F1F">
      <w:r>
        <w:t>US Census Bureau QuickFacts</w:t>
      </w:r>
    </w:p>
    <w:p w:rsidR="00424603" w:rsidRDefault="00C86324" w:rsidP="003F6F1F">
      <w:hyperlink r:id="rId11" w:history="1">
        <w:r w:rsidR="00424603" w:rsidRPr="009270F4">
          <w:rPr>
            <w:rStyle w:val="Hyperlink"/>
          </w:rPr>
          <w:t>http://quickfacts.census.gov/qfd/states/00000.html</w:t>
        </w:r>
      </w:hyperlink>
    </w:p>
    <w:p w:rsidR="00424603" w:rsidRDefault="00424603" w:rsidP="003F6F1F"/>
    <w:p w:rsidR="00424603" w:rsidRDefault="00424603" w:rsidP="003F6F1F">
      <w:r>
        <w:t>US Census Bureau Industrial Reports</w:t>
      </w:r>
    </w:p>
    <w:p w:rsidR="00424603" w:rsidRDefault="00C86324" w:rsidP="003F6F1F">
      <w:hyperlink r:id="rId12" w:history="1">
        <w:r w:rsidR="00424603" w:rsidRPr="009270F4">
          <w:rPr>
            <w:rStyle w:val="Hyperlink"/>
          </w:rPr>
          <w:t>http://www.census.gov/manufacturing/cir/index.html</w:t>
        </w:r>
      </w:hyperlink>
    </w:p>
    <w:p w:rsidR="00424603" w:rsidRDefault="00424603" w:rsidP="003F6F1F"/>
    <w:p w:rsidR="00424603" w:rsidRDefault="00A13DF7" w:rsidP="003F6F1F">
      <w:r>
        <w:t>ThomasNet: Resource to locate many suppliers</w:t>
      </w:r>
    </w:p>
    <w:p w:rsidR="00A13DF7" w:rsidRDefault="00C86324" w:rsidP="003F6F1F">
      <w:hyperlink r:id="rId13" w:history="1">
        <w:r w:rsidR="00A13DF7" w:rsidRPr="009270F4">
          <w:rPr>
            <w:rStyle w:val="Hyperlink"/>
          </w:rPr>
          <w:t>http://www.thomasnet.com/</w:t>
        </w:r>
      </w:hyperlink>
    </w:p>
    <w:p w:rsidR="00A13DF7" w:rsidRDefault="00A13DF7" w:rsidP="003F6F1F"/>
    <w:p w:rsidR="00A12DB9" w:rsidRDefault="00A12DB9" w:rsidP="00A12DB9">
      <w:r>
        <w:t>US Patent Office</w:t>
      </w:r>
    </w:p>
    <w:p w:rsidR="00A12DB9" w:rsidRDefault="00C86324" w:rsidP="00A12DB9">
      <w:hyperlink r:id="rId14" w:history="1">
        <w:r w:rsidR="00A12DB9" w:rsidRPr="00B12DA3">
          <w:rPr>
            <w:rStyle w:val="Hyperlink"/>
          </w:rPr>
          <w:t>http://www.uspto.gov/</w:t>
        </w:r>
      </w:hyperlink>
      <w:r w:rsidR="00A12DB9">
        <w:t xml:space="preserve"> </w:t>
      </w:r>
    </w:p>
    <w:p w:rsidR="00A12DB9" w:rsidRDefault="00A12DB9" w:rsidP="003F6F1F"/>
    <w:p w:rsidR="00A13DF7" w:rsidRDefault="00A13DF7" w:rsidP="003F6F1F">
      <w:r>
        <w:t>US Small Business Administration</w:t>
      </w:r>
    </w:p>
    <w:p w:rsidR="00A13DF7" w:rsidRDefault="00C86324" w:rsidP="003F6F1F">
      <w:hyperlink r:id="rId15" w:history="1">
        <w:r w:rsidR="00A13DF7" w:rsidRPr="009270F4">
          <w:rPr>
            <w:rStyle w:val="Hyperlink"/>
          </w:rPr>
          <w:t>http://www.sba.gov/smallbusinessplanner/index.html</w:t>
        </w:r>
      </w:hyperlink>
    </w:p>
    <w:p w:rsidR="00A13DF7" w:rsidRDefault="00A13DF7" w:rsidP="003F6F1F"/>
    <w:p w:rsidR="00A13DF7" w:rsidRDefault="00C42DE9" w:rsidP="003F6F1F">
      <w:r>
        <w:t>The Internet Public Library: Resource for identifying professional organizations.</w:t>
      </w:r>
    </w:p>
    <w:p w:rsidR="00C42DE9" w:rsidRDefault="00C86324" w:rsidP="003F6F1F">
      <w:hyperlink r:id="rId16" w:history="1">
        <w:r w:rsidR="00C42DE9" w:rsidRPr="009270F4">
          <w:rPr>
            <w:rStyle w:val="Hyperlink"/>
          </w:rPr>
          <w:t>http://www.ipl.org/div/aon</w:t>
        </w:r>
      </w:hyperlink>
    </w:p>
    <w:p w:rsidR="00C42DE9" w:rsidRDefault="00C42DE9" w:rsidP="003F6F1F"/>
    <w:p w:rsidR="00C42DE9" w:rsidRDefault="0064542A" w:rsidP="003F6F1F">
      <w:r>
        <w:t>Inventors and Inventions</w:t>
      </w:r>
    </w:p>
    <w:p w:rsidR="0064542A" w:rsidRDefault="00C86324" w:rsidP="003F6F1F">
      <w:pPr>
        <w:rPr>
          <w:rStyle w:val="Hyperlink"/>
        </w:rPr>
      </w:pPr>
      <w:hyperlink r:id="rId17" w:history="1">
        <w:r w:rsidR="0064542A" w:rsidRPr="009270F4">
          <w:rPr>
            <w:rStyle w:val="Hyperlink"/>
          </w:rPr>
          <w:t>http://www.zoomschool.com/inventors/</w:t>
        </w:r>
      </w:hyperlink>
    </w:p>
    <w:p w:rsidR="00A12DB9" w:rsidRDefault="00A12DB9" w:rsidP="003F6F1F">
      <w:pPr>
        <w:rPr>
          <w:rStyle w:val="Hyperlink"/>
        </w:rPr>
      </w:pPr>
    </w:p>
    <w:p w:rsidR="00A12DB9" w:rsidRDefault="00A12DB9" w:rsidP="00A12DB9">
      <w:r>
        <w:t>Library of Congress</w:t>
      </w:r>
    </w:p>
    <w:p w:rsidR="00A12DB9" w:rsidRDefault="00C86324" w:rsidP="00A12DB9">
      <w:pPr>
        <w:rPr>
          <w:rStyle w:val="Hyperlink"/>
        </w:rPr>
      </w:pPr>
      <w:hyperlink r:id="rId18" w:history="1">
        <w:r w:rsidR="00A12DB9" w:rsidRPr="00A12DB9">
          <w:rPr>
            <w:rStyle w:val="Hyperlink"/>
          </w:rPr>
          <w:t>http://www.loc.gov/index.html</w:t>
        </w:r>
      </w:hyperlink>
    </w:p>
    <w:p w:rsidR="0064542A" w:rsidRDefault="0064542A" w:rsidP="003F6F1F"/>
    <w:p w:rsidR="00A12DB9" w:rsidRDefault="00A12DB9" w:rsidP="003F6F1F"/>
    <w:p w:rsidR="0064542A" w:rsidRPr="003F6F1F" w:rsidRDefault="0064542A" w:rsidP="003F6F1F"/>
    <w:sectPr w:rsidR="0064542A" w:rsidRPr="003F6F1F" w:rsidSect="0039771C">
      <w:headerReference w:type="even" r:id="rId19"/>
      <w:footerReference w:type="default" r:id="rId2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24" w:rsidRDefault="00C86324">
      <w:r>
        <w:separator/>
      </w:r>
    </w:p>
    <w:p w:rsidR="00C86324" w:rsidRDefault="00C86324"/>
    <w:p w:rsidR="00C86324" w:rsidRDefault="00C86324"/>
  </w:endnote>
  <w:endnote w:type="continuationSeparator" w:id="0">
    <w:p w:rsidR="00C86324" w:rsidRDefault="00C86324">
      <w:r>
        <w:continuationSeparator/>
      </w:r>
    </w:p>
    <w:p w:rsidR="00C86324" w:rsidRDefault="00C86324"/>
    <w:p w:rsidR="00C86324" w:rsidRDefault="00C86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F" w:rsidRDefault="003F6F1F" w:rsidP="003F6F1F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3F6F1F" w:rsidRDefault="001B5663" w:rsidP="003F6F1F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3F6F1F" w:rsidRPr="002866F7" w:rsidRDefault="003F6F1F" w:rsidP="003F6F1F">
    <w:pPr>
      <w:pStyle w:val="Footer"/>
    </w:pPr>
    <w:r>
      <w:t xml:space="preserve">EDD </w:t>
    </w:r>
    <w:r w:rsidRPr="00DA546C">
      <w:t>–</w:t>
    </w:r>
    <w:r>
      <w:t xml:space="preserve"> Lesson # </w:t>
    </w:r>
    <w:r w:rsidRPr="00DA546C">
      <w:t>–</w:t>
    </w:r>
    <w:r>
      <w:t xml:space="preserve"> Activity # Title </w:t>
    </w:r>
    <w:r w:rsidRPr="00DA546C">
      <w:t xml:space="preserve">– Page </w:t>
    </w:r>
    <w:r w:rsidR="002255A9">
      <w:fldChar w:fldCharType="begin"/>
    </w:r>
    <w:r w:rsidRPr="00DA546C">
      <w:instrText xml:space="preserve"> PAGE </w:instrText>
    </w:r>
    <w:r w:rsidR="002255A9">
      <w:fldChar w:fldCharType="separate"/>
    </w:r>
    <w:r w:rsidR="009E0FB5">
      <w:rPr>
        <w:noProof/>
      </w:rPr>
      <w:t>1</w:t>
    </w:r>
    <w:r w:rsidR="002255A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24" w:rsidRDefault="00C86324">
      <w:r>
        <w:separator/>
      </w:r>
    </w:p>
    <w:p w:rsidR="00C86324" w:rsidRDefault="00C86324"/>
    <w:p w:rsidR="00C86324" w:rsidRDefault="00C86324"/>
  </w:footnote>
  <w:footnote w:type="continuationSeparator" w:id="0">
    <w:p w:rsidR="00C86324" w:rsidRDefault="00C86324">
      <w:r>
        <w:continuationSeparator/>
      </w:r>
    </w:p>
    <w:p w:rsidR="00C86324" w:rsidRDefault="00C86324"/>
    <w:p w:rsidR="00C86324" w:rsidRDefault="00C86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3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482A"/>
    <w:rsid w:val="00085FAD"/>
    <w:rsid w:val="00086307"/>
    <w:rsid w:val="00093E87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0F2EF5"/>
    <w:rsid w:val="00100EE1"/>
    <w:rsid w:val="00102C57"/>
    <w:rsid w:val="001145A7"/>
    <w:rsid w:val="00114CE5"/>
    <w:rsid w:val="00115D40"/>
    <w:rsid w:val="0012438D"/>
    <w:rsid w:val="0013198A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2895"/>
    <w:rsid w:val="001843F5"/>
    <w:rsid w:val="00186354"/>
    <w:rsid w:val="0019344C"/>
    <w:rsid w:val="00193E61"/>
    <w:rsid w:val="00196FD5"/>
    <w:rsid w:val="00197928"/>
    <w:rsid w:val="001A0E09"/>
    <w:rsid w:val="001A48D2"/>
    <w:rsid w:val="001A6573"/>
    <w:rsid w:val="001B5663"/>
    <w:rsid w:val="001C0049"/>
    <w:rsid w:val="001C0570"/>
    <w:rsid w:val="001C0CBF"/>
    <w:rsid w:val="001C18DA"/>
    <w:rsid w:val="001D2F43"/>
    <w:rsid w:val="001D4156"/>
    <w:rsid w:val="001D73CA"/>
    <w:rsid w:val="001E20D8"/>
    <w:rsid w:val="0020319F"/>
    <w:rsid w:val="002033F3"/>
    <w:rsid w:val="0020736A"/>
    <w:rsid w:val="002102C4"/>
    <w:rsid w:val="002116CA"/>
    <w:rsid w:val="002156F7"/>
    <w:rsid w:val="00217F09"/>
    <w:rsid w:val="00225368"/>
    <w:rsid w:val="002255A9"/>
    <w:rsid w:val="00235482"/>
    <w:rsid w:val="00241359"/>
    <w:rsid w:val="00245CA9"/>
    <w:rsid w:val="00250BAA"/>
    <w:rsid w:val="00252191"/>
    <w:rsid w:val="00262188"/>
    <w:rsid w:val="00266517"/>
    <w:rsid w:val="00270A6A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51688"/>
    <w:rsid w:val="00353371"/>
    <w:rsid w:val="00353C05"/>
    <w:rsid w:val="0037006C"/>
    <w:rsid w:val="00375492"/>
    <w:rsid w:val="0039755C"/>
    <w:rsid w:val="0039771C"/>
    <w:rsid w:val="003A1697"/>
    <w:rsid w:val="003A1A3B"/>
    <w:rsid w:val="003B5780"/>
    <w:rsid w:val="003B6E6D"/>
    <w:rsid w:val="003C2C6E"/>
    <w:rsid w:val="003C5430"/>
    <w:rsid w:val="003C58F3"/>
    <w:rsid w:val="003C6C52"/>
    <w:rsid w:val="003D3115"/>
    <w:rsid w:val="003E4988"/>
    <w:rsid w:val="003E54C3"/>
    <w:rsid w:val="003F6724"/>
    <w:rsid w:val="003F6F1F"/>
    <w:rsid w:val="004049A7"/>
    <w:rsid w:val="0042127F"/>
    <w:rsid w:val="00424603"/>
    <w:rsid w:val="00427354"/>
    <w:rsid w:val="004275D4"/>
    <w:rsid w:val="004361A1"/>
    <w:rsid w:val="004414F7"/>
    <w:rsid w:val="004464EA"/>
    <w:rsid w:val="00447956"/>
    <w:rsid w:val="0046239E"/>
    <w:rsid w:val="004632E4"/>
    <w:rsid w:val="00467E25"/>
    <w:rsid w:val="00477D8B"/>
    <w:rsid w:val="00482B6B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DAF"/>
    <w:rsid w:val="00510B70"/>
    <w:rsid w:val="00510C02"/>
    <w:rsid w:val="00511289"/>
    <w:rsid w:val="0051245C"/>
    <w:rsid w:val="00517B3E"/>
    <w:rsid w:val="00540877"/>
    <w:rsid w:val="00546E01"/>
    <w:rsid w:val="00547C51"/>
    <w:rsid w:val="00547E24"/>
    <w:rsid w:val="00553B7B"/>
    <w:rsid w:val="00555797"/>
    <w:rsid w:val="00561579"/>
    <w:rsid w:val="00563561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4C3A"/>
    <w:rsid w:val="0064542A"/>
    <w:rsid w:val="006526AC"/>
    <w:rsid w:val="00663BB0"/>
    <w:rsid w:val="0066435F"/>
    <w:rsid w:val="006643BB"/>
    <w:rsid w:val="00666E84"/>
    <w:rsid w:val="00670951"/>
    <w:rsid w:val="00670983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6E2DF5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41A0"/>
    <w:rsid w:val="007654F9"/>
    <w:rsid w:val="00765B7D"/>
    <w:rsid w:val="00765C3D"/>
    <w:rsid w:val="00767CA2"/>
    <w:rsid w:val="00772E42"/>
    <w:rsid w:val="007746D3"/>
    <w:rsid w:val="00782AE1"/>
    <w:rsid w:val="007912B8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5B2E"/>
    <w:rsid w:val="00806122"/>
    <w:rsid w:val="00816D76"/>
    <w:rsid w:val="00816E9A"/>
    <w:rsid w:val="0081702C"/>
    <w:rsid w:val="0082478E"/>
    <w:rsid w:val="00840FD4"/>
    <w:rsid w:val="00844D2C"/>
    <w:rsid w:val="00844DCC"/>
    <w:rsid w:val="00846FC3"/>
    <w:rsid w:val="00850064"/>
    <w:rsid w:val="00850E96"/>
    <w:rsid w:val="00852966"/>
    <w:rsid w:val="00872A0C"/>
    <w:rsid w:val="008764F0"/>
    <w:rsid w:val="00882224"/>
    <w:rsid w:val="008908B3"/>
    <w:rsid w:val="00894A97"/>
    <w:rsid w:val="008A221B"/>
    <w:rsid w:val="008B33DF"/>
    <w:rsid w:val="008C15FA"/>
    <w:rsid w:val="008C4222"/>
    <w:rsid w:val="008D415D"/>
    <w:rsid w:val="008E46B3"/>
    <w:rsid w:val="008E4D3D"/>
    <w:rsid w:val="008E5926"/>
    <w:rsid w:val="008F0249"/>
    <w:rsid w:val="008F653F"/>
    <w:rsid w:val="00901F94"/>
    <w:rsid w:val="00907AF2"/>
    <w:rsid w:val="00907D0E"/>
    <w:rsid w:val="00913E1C"/>
    <w:rsid w:val="00914135"/>
    <w:rsid w:val="00917804"/>
    <w:rsid w:val="00924517"/>
    <w:rsid w:val="00925DFF"/>
    <w:rsid w:val="0092773B"/>
    <w:rsid w:val="0093686F"/>
    <w:rsid w:val="00954B7A"/>
    <w:rsid w:val="00956049"/>
    <w:rsid w:val="00960857"/>
    <w:rsid w:val="00964052"/>
    <w:rsid w:val="00976002"/>
    <w:rsid w:val="0098172C"/>
    <w:rsid w:val="00987F38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C6367"/>
    <w:rsid w:val="009D3D4C"/>
    <w:rsid w:val="009E0FB5"/>
    <w:rsid w:val="009F0E66"/>
    <w:rsid w:val="00A12384"/>
    <w:rsid w:val="00A12DB9"/>
    <w:rsid w:val="00A13DF7"/>
    <w:rsid w:val="00A1633C"/>
    <w:rsid w:val="00A17D75"/>
    <w:rsid w:val="00A201F7"/>
    <w:rsid w:val="00A21636"/>
    <w:rsid w:val="00A3028D"/>
    <w:rsid w:val="00A33589"/>
    <w:rsid w:val="00A36948"/>
    <w:rsid w:val="00A36F97"/>
    <w:rsid w:val="00A4282B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D54EC"/>
    <w:rsid w:val="00AE18B5"/>
    <w:rsid w:val="00AE2AEC"/>
    <w:rsid w:val="00AE79C9"/>
    <w:rsid w:val="00AF2793"/>
    <w:rsid w:val="00AF7D3F"/>
    <w:rsid w:val="00B01614"/>
    <w:rsid w:val="00B02D57"/>
    <w:rsid w:val="00B0379F"/>
    <w:rsid w:val="00B0541F"/>
    <w:rsid w:val="00B06AFE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7D4E"/>
    <w:rsid w:val="00B7621F"/>
    <w:rsid w:val="00B77FF0"/>
    <w:rsid w:val="00B873B5"/>
    <w:rsid w:val="00B87A8A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13302"/>
    <w:rsid w:val="00C13993"/>
    <w:rsid w:val="00C228F7"/>
    <w:rsid w:val="00C2325B"/>
    <w:rsid w:val="00C42DE9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86324"/>
    <w:rsid w:val="00CA2AD1"/>
    <w:rsid w:val="00CA40C0"/>
    <w:rsid w:val="00CA7C60"/>
    <w:rsid w:val="00CC6F98"/>
    <w:rsid w:val="00CD42FD"/>
    <w:rsid w:val="00CE06B8"/>
    <w:rsid w:val="00CE122F"/>
    <w:rsid w:val="00CE2381"/>
    <w:rsid w:val="00CE2A2C"/>
    <w:rsid w:val="00CE4B63"/>
    <w:rsid w:val="00CE4D14"/>
    <w:rsid w:val="00CF7EC0"/>
    <w:rsid w:val="00D06490"/>
    <w:rsid w:val="00D11A07"/>
    <w:rsid w:val="00D17F15"/>
    <w:rsid w:val="00D246E5"/>
    <w:rsid w:val="00D37136"/>
    <w:rsid w:val="00D4152A"/>
    <w:rsid w:val="00D425A0"/>
    <w:rsid w:val="00D556BF"/>
    <w:rsid w:val="00D55912"/>
    <w:rsid w:val="00D56263"/>
    <w:rsid w:val="00D571F1"/>
    <w:rsid w:val="00D66393"/>
    <w:rsid w:val="00D72A12"/>
    <w:rsid w:val="00D74AC9"/>
    <w:rsid w:val="00D853DB"/>
    <w:rsid w:val="00D87193"/>
    <w:rsid w:val="00DA3D01"/>
    <w:rsid w:val="00DA546C"/>
    <w:rsid w:val="00DB0E96"/>
    <w:rsid w:val="00DB2458"/>
    <w:rsid w:val="00DC4175"/>
    <w:rsid w:val="00DE19EA"/>
    <w:rsid w:val="00DE5119"/>
    <w:rsid w:val="00DF4C74"/>
    <w:rsid w:val="00E05130"/>
    <w:rsid w:val="00E17A3E"/>
    <w:rsid w:val="00E20C9D"/>
    <w:rsid w:val="00E20E98"/>
    <w:rsid w:val="00E23A6B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0888"/>
    <w:rsid w:val="00EF0ED0"/>
    <w:rsid w:val="00EF64CB"/>
    <w:rsid w:val="00F0049C"/>
    <w:rsid w:val="00F03C06"/>
    <w:rsid w:val="00F0486D"/>
    <w:rsid w:val="00F060C3"/>
    <w:rsid w:val="00F07435"/>
    <w:rsid w:val="00F10837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22C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omasnet.com/" TargetMode="External"/><Relationship Id="rId18" Type="http://schemas.openxmlformats.org/officeDocument/2006/relationships/hyperlink" Target="http://www.loc.gov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ensus.gov/manufacturing/cir/index.html" TargetMode="External"/><Relationship Id="rId17" Type="http://schemas.openxmlformats.org/officeDocument/2006/relationships/hyperlink" Target="http://www.zoomschool.com/invento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l.org/div/a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ickfacts.census.gov/qfd/states/0000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a.gov/smallbusinessplanner/index.html" TargetMode="External"/><Relationship Id="rId10" Type="http://schemas.openxmlformats.org/officeDocument/2006/relationships/hyperlink" Target="http://www.factfinder.census.gov/home/saff/main.html?_lang=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uspto.gov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%20PLTW%20Files\EDD\EDD%20Templates\EDDActiv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8FDE-BD1F-4285-A534-3050982A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EDDActivity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 Resources</vt:lpstr>
    </vt:vector>
  </TitlesOfParts>
  <Company>Project Lead The Way, Inc.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 Resources</dc:title>
  <dc:subject>Student Resources</dc:subject>
  <dc:creator>EDD Revision Team</dc:creator>
  <cp:lastModifiedBy>Derek Berger</cp:lastModifiedBy>
  <cp:revision>2</cp:revision>
  <cp:lastPrinted>2004-08-10T18:51:00Z</cp:lastPrinted>
  <dcterms:created xsi:type="dcterms:W3CDTF">2013-02-28T20:01:00Z</dcterms:created>
  <dcterms:modified xsi:type="dcterms:W3CDTF">2013-02-28T20:01:00Z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